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1AE" w:rsidRDefault="003441AE" w:rsidP="003441AE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73B8E367" wp14:editId="16F8C92D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441AE" w:rsidRDefault="003441AE" w:rsidP="003441AE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441AE" w:rsidTr="00B7709B">
        <w:tc>
          <w:tcPr>
            <w:tcW w:w="9628" w:type="dxa"/>
          </w:tcPr>
          <w:p w:rsidR="003441AE" w:rsidRDefault="003441AE" w:rsidP="00B7709B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:rsidR="003441AE" w:rsidRDefault="003441AE" w:rsidP="00B7709B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3441AE" w:rsidRDefault="003441AE" w:rsidP="003441AE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3441AE" w:rsidRDefault="003441AE" w:rsidP="0034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441AE" w:rsidRDefault="003441AE" w:rsidP="0034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:rsidR="003441AE" w:rsidRDefault="003441AE" w:rsidP="0034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41AE" w:rsidRDefault="003441AE" w:rsidP="0034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:rsidR="003441AE" w:rsidRDefault="003441AE" w:rsidP="00344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441AE" w:rsidRPr="00A2684A" w:rsidRDefault="003441AE" w:rsidP="003441AE">
      <w:pPr>
        <w:rPr>
          <w:rFonts w:ascii="Times New Roman" w:hAnsi="Times New Roman" w:cs="Times New Roman"/>
          <w:sz w:val="28"/>
          <w:szCs w:val="28"/>
        </w:rPr>
      </w:pPr>
      <w:r w:rsidRPr="00A2684A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</w:t>
      </w:r>
      <w:r w:rsidRPr="00A2684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2684A">
        <w:rPr>
          <w:rFonts w:ascii="Times New Roman" w:hAnsi="Times New Roman" w:cs="Times New Roman"/>
          <w:sz w:val="28"/>
          <w:szCs w:val="28"/>
        </w:rPr>
        <w:t xml:space="preserve"> року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№ </w:t>
      </w:r>
      <w:r w:rsidRPr="00A2684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 w:rsidRPr="00A2684A">
        <w:rPr>
          <w:rFonts w:ascii="Times New Roman" w:hAnsi="Times New Roman" w:cs="Times New Roman"/>
          <w:sz w:val="28"/>
          <w:szCs w:val="28"/>
        </w:rPr>
        <w:t xml:space="preserve">- </w:t>
      </w:r>
      <w:r w:rsidRPr="00A2684A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A330E1" w:rsidRDefault="00A330E1" w:rsidP="00A330E1">
      <w:pPr>
        <w:shd w:val="clear" w:color="auto" w:fill="FFFFFF"/>
        <w:ind w:firstLine="5387"/>
        <w:rPr>
          <w:sz w:val="22"/>
          <w:szCs w:val="22"/>
        </w:rPr>
      </w:pPr>
    </w:p>
    <w:p w:rsidR="00CD2D18" w:rsidRPr="00D36309" w:rsidRDefault="00CD2D18" w:rsidP="00CD2D18">
      <w:pPr>
        <w:pStyle w:val="a3"/>
        <w:ind w:right="-144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E84C67" w:rsidRDefault="00A22A42" w:rsidP="00CF7183">
      <w:pPr>
        <w:jc w:val="both"/>
        <w:rPr>
          <w:rFonts w:ascii="Times New Roman" w:hAnsi="Times New Roman"/>
          <w:b/>
          <w:sz w:val="28"/>
          <w:szCs w:val="24"/>
        </w:rPr>
      </w:pPr>
      <w:r w:rsidRPr="00950334">
        <w:rPr>
          <w:rFonts w:ascii="Times New Roman" w:hAnsi="Times New Roman"/>
          <w:b/>
          <w:sz w:val="28"/>
          <w:szCs w:val="24"/>
        </w:rPr>
        <w:t>П</w:t>
      </w:r>
      <w:r>
        <w:rPr>
          <w:rFonts w:ascii="Times New Roman" w:hAnsi="Times New Roman"/>
          <w:b/>
          <w:sz w:val="28"/>
          <w:szCs w:val="24"/>
        </w:rPr>
        <w:t>ро</w:t>
      </w:r>
      <w:r w:rsidRPr="00950334">
        <w:rPr>
          <w:rFonts w:ascii="Times New Roman" w:hAnsi="Times New Roman"/>
          <w:b/>
          <w:sz w:val="28"/>
          <w:szCs w:val="24"/>
        </w:rPr>
        <w:t xml:space="preserve"> </w:t>
      </w:r>
      <w:r w:rsidR="008332BD">
        <w:rPr>
          <w:rFonts w:ascii="Times New Roman" w:hAnsi="Times New Roman"/>
          <w:b/>
          <w:sz w:val="28"/>
          <w:szCs w:val="24"/>
        </w:rPr>
        <w:t xml:space="preserve">погодження здійснення оплати </w:t>
      </w:r>
      <w:r>
        <w:rPr>
          <w:rFonts w:ascii="Times New Roman" w:hAnsi="Times New Roman"/>
          <w:b/>
          <w:sz w:val="28"/>
          <w:szCs w:val="24"/>
        </w:rPr>
        <w:t>комунальн</w:t>
      </w:r>
      <w:r w:rsidR="008332BD">
        <w:rPr>
          <w:rFonts w:ascii="Times New Roman" w:hAnsi="Times New Roman"/>
          <w:b/>
          <w:sz w:val="28"/>
          <w:szCs w:val="24"/>
        </w:rPr>
        <w:t>им підприємством</w:t>
      </w:r>
      <w:r w:rsidRPr="009C2F67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 xml:space="preserve">«Надія» </w:t>
      </w:r>
      <w:proofErr w:type="spellStart"/>
      <w:r>
        <w:rPr>
          <w:rFonts w:ascii="Times New Roman" w:hAnsi="Times New Roman"/>
          <w:b/>
          <w:sz w:val="28"/>
          <w:szCs w:val="24"/>
        </w:rPr>
        <w:t>Фонтанської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сільської ради</w:t>
      </w:r>
      <w:r w:rsidR="00E84C67" w:rsidRPr="00E84C67">
        <w:rPr>
          <w:rFonts w:ascii="Times New Roman" w:hAnsi="Times New Roman"/>
          <w:b/>
          <w:sz w:val="28"/>
          <w:szCs w:val="24"/>
        </w:rPr>
        <w:t xml:space="preserve"> </w:t>
      </w:r>
      <w:r w:rsidR="008332BD">
        <w:rPr>
          <w:rFonts w:ascii="Times New Roman" w:hAnsi="Times New Roman"/>
          <w:b/>
          <w:sz w:val="28"/>
          <w:szCs w:val="24"/>
        </w:rPr>
        <w:t>на п</w:t>
      </w:r>
      <w:r w:rsidR="008332BD" w:rsidRPr="008332BD">
        <w:rPr>
          <w:rFonts w:ascii="Times New Roman" w:hAnsi="Times New Roman"/>
          <w:b/>
          <w:sz w:val="28"/>
          <w:szCs w:val="24"/>
        </w:rPr>
        <w:t>ослуги з ремонту та обслуговування автотранспортних засобів</w:t>
      </w:r>
    </w:p>
    <w:p w:rsidR="00A22A42" w:rsidRPr="00717104" w:rsidRDefault="00A22A42" w:rsidP="00A22A42">
      <w:pPr>
        <w:rPr>
          <w:rFonts w:ascii="Times New Roman" w:hAnsi="Times New Roman"/>
        </w:rPr>
      </w:pPr>
    </w:p>
    <w:p w:rsidR="00A22A42" w:rsidRPr="00950334" w:rsidRDefault="0075434F" w:rsidP="00CF7183">
      <w:pPr>
        <w:ind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Розглянувши звернення директора комунального підприємства «Надія»</w:t>
      </w:r>
      <w:r w:rsidRPr="0075434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AB062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Фонтанської</w:t>
      </w:r>
      <w:proofErr w:type="spellEnd"/>
      <w:r w:rsidRPr="00AB062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сільської ради Одеського району Одеської області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, щодо здійснення оплати п</w:t>
      </w:r>
      <w:r w:rsidRPr="0075434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ослуги з ремонту та обслуговування автотранспортних засобів</w:t>
      </w:r>
      <w:r w:rsidR="00CF718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понад 200 000,00 грн, враховуючи п.3.4.9 Статуту комунального підприємства «Надія», керуючись ст.52 Закону України «Про місцеве самоврядування в Україні»,</w:t>
      </w:r>
      <w:r w:rsidR="00CF718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A22A42" w:rsidRPr="00AB062B">
        <w:rPr>
          <w:rFonts w:ascii="Times New Roman" w:hAnsi="Times New Roman"/>
          <w:sz w:val="28"/>
          <w:szCs w:val="24"/>
        </w:rPr>
        <w:t>Фонтанська</w:t>
      </w:r>
      <w:proofErr w:type="spellEnd"/>
      <w:r w:rsidR="00A22A42" w:rsidRPr="00AB062B">
        <w:rPr>
          <w:rFonts w:ascii="Times New Roman" w:hAnsi="Times New Roman"/>
          <w:sz w:val="28"/>
          <w:szCs w:val="24"/>
        </w:rPr>
        <w:t xml:space="preserve"> сільська рада Одеського району Одеської</w:t>
      </w:r>
      <w:r w:rsidR="00A22A42" w:rsidRPr="00950334">
        <w:rPr>
          <w:rFonts w:ascii="Times New Roman" w:hAnsi="Times New Roman"/>
          <w:sz w:val="28"/>
          <w:szCs w:val="24"/>
        </w:rPr>
        <w:t xml:space="preserve"> області, - </w:t>
      </w:r>
    </w:p>
    <w:p w:rsidR="00A22A42" w:rsidRDefault="00A22A42" w:rsidP="00A22A42">
      <w:pPr>
        <w:ind w:firstLine="1134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                 </w:t>
      </w:r>
    </w:p>
    <w:p w:rsidR="00A22A42" w:rsidRPr="00950334" w:rsidRDefault="00A22A42" w:rsidP="00E84C67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ВИРІШИЛ</w:t>
      </w:r>
      <w:r w:rsidRPr="00950334">
        <w:rPr>
          <w:rFonts w:ascii="Times New Roman" w:hAnsi="Times New Roman"/>
          <w:b/>
          <w:sz w:val="28"/>
          <w:szCs w:val="24"/>
        </w:rPr>
        <w:t>А:</w:t>
      </w:r>
    </w:p>
    <w:p w:rsidR="00A22A42" w:rsidRPr="00950334" w:rsidRDefault="00A22A42" w:rsidP="00A22A42">
      <w:pPr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A22A42" w:rsidRDefault="00A22A42" w:rsidP="00A22A42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</w:rPr>
        <w:t xml:space="preserve">1. </w:t>
      </w:r>
      <w:r w:rsidR="008332BD">
        <w:rPr>
          <w:rFonts w:ascii="Times New Roman" w:hAnsi="Times New Roman"/>
          <w:sz w:val="28"/>
          <w:szCs w:val="24"/>
        </w:rPr>
        <w:t>Погодити</w:t>
      </w:r>
      <w:r w:rsidR="0075434F">
        <w:rPr>
          <w:rFonts w:ascii="Times New Roman" w:hAnsi="Times New Roman"/>
          <w:sz w:val="28"/>
          <w:szCs w:val="24"/>
        </w:rPr>
        <w:t xml:space="preserve"> директору комунального підприємства «Надія»</w:t>
      </w:r>
      <w:r w:rsidR="0075434F" w:rsidRPr="0075434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5434F" w:rsidRPr="00AB062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Фонтанської</w:t>
      </w:r>
      <w:proofErr w:type="spellEnd"/>
      <w:r w:rsidR="0075434F" w:rsidRPr="00AB062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сільської ради Одеського району Одеської області</w:t>
      </w:r>
      <w:r w:rsidR="0075434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здійснення оплати п</w:t>
      </w:r>
      <w:r w:rsidR="0075434F" w:rsidRPr="0075434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ослуги з ремонту та обслуговування автотранспортних засобів</w:t>
      </w:r>
      <w:r w:rsidR="0075434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441AE" w:rsidRPr="00464428" w:rsidRDefault="003441AE" w:rsidP="00A22A42">
      <w:pPr>
        <w:ind w:firstLine="567"/>
        <w:jc w:val="both"/>
        <w:rPr>
          <w:rFonts w:ascii="Times New Roman" w:hAnsi="Times New Roman"/>
          <w:sz w:val="28"/>
          <w:szCs w:val="24"/>
        </w:rPr>
      </w:pPr>
    </w:p>
    <w:p w:rsidR="00A22A42" w:rsidRDefault="00A22A42" w:rsidP="00A22A42">
      <w:pPr>
        <w:ind w:firstLine="567"/>
        <w:jc w:val="both"/>
        <w:rPr>
          <w:rFonts w:ascii="Times New Roman" w:hAnsi="Times New Roman"/>
          <w:sz w:val="28"/>
          <w:szCs w:val="24"/>
        </w:rPr>
      </w:pPr>
      <w:r w:rsidRPr="00950334">
        <w:rPr>
          <w:rFonts w:ascii="Times New Roman" w:hAnsi="Times New Roman"/>
          <w:sz w:val="28"/>
          <w:szCs w:val="24"/>
        </w:rPr>
        <w:t xml:space="preserve">2. </w:t>
      </w:r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</w:t>
      </w:r>
      <w:r w:rsidRPr="00950334">
        <w:rPr>
          <w:rFonts w:ascii="Times New Roman" w:hAnsi="Times New Roman"/>
          <w:sz w:val="28"/>
          <w:szCs w:val="24"/>
        </w:rPr>
        <w:t>Контроль за виконання</w:t>
      </w:r>
      <w:r>
        <w:rPr>
          <w:rFonts w:ascii="Times New Roman" w:hAnsi="Times New Roman"/>
          <w:sz w:val="28"/>
          <w:szCs w:val="24"/>
        </w:rPr>
        <w:t>м</w:t>
      </w:r>
      <w:r w:rsidRPr="00950334">
        <w:rPr>
          <w:rFonts w:ascii="Times New Roman" w:hAnsi="Times New Roman"/>
          <w:sz w:val="28"/>
          <w:szCs w:val="24"/>
        </w:rPr>
        <w:t xml:space="preserve"> даного рішення покласти на постійн</w:t>
      </w:r>
      <w:r>
        <w:rPr>
          <w:rFonts w:ascii="Times New Roman" w:hAnsi="Times New Roman"/>
          <w:sz w:val="28"/>
          <w:szCs w:val="24"/>
        </w:rPr>
        <w:t>у комісію</w:t>
      </w:r>
      <w:r w:rsidRPr="00950334">
        <w:rPr>
          <w:rFonts w:ascii="Times New Roman" w:hAnsi="Times New Roman"/>
          <w:sz w:val="28"/>
          <w:szCs w:val="24"/>
        </w:rPr>
        <w:t xml:space="preserve"> сільської ради з питань фінансів, бюджету, планування соціально-економічного розвитку, інвестицій</w:t>
      </w:r>
      <w:r>
        <w:rPr>
          <w:rFonts w:ascii="Times New Roman" w:hAnsi="Times New Roman"/>
          <w:sz w:val="28"/>
          <w:szCs w:val="24"/>
        </w:rPr>
        <w:t>, міжнародного співробітництва.</w:t>
      </w:r>
    </w:p>
    <w:p w:rsidR="003441AE" w:rsidRDefault="003441AE" w:rsidP="00A22A42">
      <w:pPr>
        <w:ind w:firstLine="567"/>
        <w:jc w:val="both"/>
        <w:rPr>
          <w:rFonts w:ascii="Times New Roman" w:hAnsi="Times New Roman"/>
          <w:sz w:val="28"/>
          <w:szCs w:val="24"/>
        </w:rPr>
      </w:pPr>
    </w:p>
    <w:p w:rsidR="003441AE" w:rsidRDefault="003441AE" w:rsidP="00A22A42">
      <w:pPr>
        <w:ind w:firstLine="567"/>
        <w:jc w:val="both"/>
        <w:rPr>
          <w:rFonts w:ascii="Times New Roman" w:hAnsi="Times New Roman"/>
          <w:sz w:val="28"/>
          <w:szCs w:val="24"/>
        </w:rPr>
      </w:pPr>
    </w:p>
    <w:p w:rsidR="003441AE" w:rsidRDefault="003441AE" w:rsidP="00A22A42">
      <w:pPr>
        <w:ind w:firstLine="567"/>
        <w:jc w:val="both"/>
        <w:rPr>
          <w:rFonts w:ascii="Times New Roman" w:hAnsi="Times New Roman"/>
          <w:sz w:val="28"/>
          <w:szCs w:val="24"/>
        </w:rPr>
      </w:pPr>
    </w:p>
    <w:p w:rsidR="00CF7183" w:rsidRDefault="003441AE" w:rsidP="003441AE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2684A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  <w:t>Андрій СЕРЕБРІЙ</w:t>
      </w:r>
      <w:bookmarkStart w:id="0" w:name="_GoBack"/>
      <w:bookmarkEnd w:id="0"/>
    </w:p>
    <w:sectPr w:rsidR="00CF7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Times New Roman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483"/>
    <w:multiLevelType w:val="multilevel"/>
    <w:tmpl w:val="FB78CB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HAnsi" w:hAnsi="Times New Roman" w:cstheme="minorBidi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3E4F27BF"/>
    <w:multiLevelType w:val="hybridMultilevel"/>
    <w:tmpl w:val="55948A5C"/>
    <w:lvl w:ilvl="0" w:tplc="810C0C1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A8A0AC9"/>
    <w:multiLevelType w:val="multilevel"/>
    <w:tmpl w:val="75E8B96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1800"/>
      </w:pPr>
      <w:rPr>
        <w:rFonts w:hint="default"/>
      </w:rPr>
    </w:lvl>
  </w:abstractNum>
  <w:abstractNum w:abstractNumId="3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8F"/>
    <w:rsid w:val="00034585"/>
    <w:rsid w:val="00197A73"/>
    <w:rsid w:val="001B55BB"/>
    <w:rsid w:val="00215AA6"/>
    <w:rsid w:val="0033374C"/>
    <w:rsid w:val="003441AE"/>
    <w:rsid w:val="004D40B6"/>
    <w:rsid w:val="005723F8"/>
    <w:rsid w:val="0060723B"/>
    <w:rsid w:val="00623989"/>
    <w:rsid w:val="0075434F"/>
    <w:rsid w:val="008332BD"/>
    <w:rsid w:val="008D3352"/>
    <w:rsid w:val="009B4468"/>
    <w:rsid w:val="00A22A42"/>
    <w:rsid w:val="00A330E1"/>
    <w:rsid w:val="00A41E77"/>
    <w:rsid w:val="00A52C7C"/>
    <w:rsid w:val="00AB062B"/>
    <w:rsid w:val="00B94261"/>
    <w:rsid w:val="00CD2D18"/>
    <w:rsid w:val="00CF7183"/>
    <w:rsid w:val="00D15EE6"/>
    <w:rsid w:val="00D242FC"/>
    <w:rsid w:val="00E84C67"/>
    <w:rsid w:val="00EC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0EFF22-1E0C-4C42-9DC1-6400A11B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2D18"/>
    <w:pPr>
      <w:spacing w:after="0" w:line="240" w:lineRule="auto"/>
    </w:pPr>
    <w:rPr>
      <w:rFonts w:ascii="Antiqua" w:eastAsia="Antiqua" w:hAnsi="Antiqua" w:cs="Antiqua"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D18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CD2D1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/>
    </w:rPr>
  </w:style>
  <w:style w:type="character" w:customStyle="1" w:styleId="HTML">
    <w:name w:val="Стандартный HTML Знак"/>
    <w:link w:val="HTML0"/>
    <w:locked/>
    <w:rsid w:val="00CD2D18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CD2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CD2D18"/>
    <w:rPr>
      <w:rFonts w:ascii="Consolas" w:eastAsia="Antiqua" w:hAnsi="Consolas" w:cs="Antiqua"/>
      <w:sz w:val="20"/>
      <w:szCs w:val="20"/>
      <w:lang w:val="uk-UA" w:eastAsia="uk-UA"/>
    </w:rPr>
  </w:style>
  <w:style w:type="character" w:styleId="a5">
    <w:name w:val="Strong"/>
    <w:uiPriority w:val="22"/>
    <w:qFormat/>
    <w:rsid w:val="00CD2D1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0723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723B"/>
    <w:rPr>
      <w:rFonts w:ascii="Segoe UI" w:eastAsia="Antiqu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Mokrenko</dc:creator>
  <cp:keywords/>
  <dc:description/>
  <cp:lastModifiedBy>Mokrenko</cp:lastModifiedBy>
  <cp:revision>25</cp:revision>
  <cp:lastPrinted>2026-06-29T12:35:00Z</cp:lastPrinted>
  <dcterms:created xsi:type="dcterms:W3CDTF">2025-07-04T06:23:00Z</dcterms:created>
  <dcterms:modified xsi:type="dcterms:W3CDTF">2026-06-30T06:56:00Z</dcterms:modified>
</cp:coreProperties>
</file>